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Theme="minorEastAsia" w:hAnsiTheme="minorEastAsia"/>
          <w:sz w:val="28"/>
          <w:szCs w:val="28"/>
        </w:rPr>
      </w:pPr>
    </w:p>
    <w:p>
      <w:pPr>
        <w:ind w:firstLine="560"/>
        <w:rPr>
          <w:rFonts w:hint="eastAsia" w:asciiTheme="minorEastAsia" w:hAnsiTheme="minorEastAsia"/>
          <w:sz w:val="28"/>
          <w:szCs w:val="28"/>
        </w:rPr>
      </w:pPr>
    </w:p>
    <w:p>
      <w:pPr>
        <w:ind w:firstLine="56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0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统战理论创新成果申报目录</w:t>
      </w:r>
    </w:p>
    <w:p>
      <w:pPr>
        <w:jc w:val="both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申报单位（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加盖公</w:t>
      </w:r>
      <w:r>
        <w:rPr>
          <w:rFonts w:hint="eastAsia" w:asciiTheme="minorEastAsia" w:hAnsiTheme="minorEastAsia"/>
          <w:b/>
          <w:sz w:val="28"/>
          <w:szCs w:val="28"/>
        </w:rPr>
        <w:t xml:space="preserve">章）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>时间：   年  月  日</w:t>
      </w:r>
    </w:p>
    <w:tbl>
      <w:tblPr>
        <w:tblStyle w:val="6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263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sz w:val="28"/>
                <w:szCs w:val="28"/>
              </w:rPr>
              <w:t>文章标题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eastAsia="Times New Roman" w:asciiTheme="minorEastAsia" w:hAnsiTheme="minorEastAsia"/>
                <w:b/>
                <w:sz w:val="28"/>
                <w:szCs w:val="28"/>
              </w:rPr>
              <w:t>作者及单位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联系人：                           电话：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（封面格式）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标题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（方正小标宋简体 二号）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XXXX年xx月xx日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（宋体 小二号）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说明材料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3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39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  <w:t>创新观点</w:t>
            </w:r>
          </w:p>
        </w:tc>
        <w:tc>
          <w:tcPr>
            <w:tcW w:w="730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39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  <w:t>创新价值</w:t>
            </w:r>
          </w:p>
        </w:tc>
        <w:tc>
          <w:tcPr>
            <w:tcW w:w="730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39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  <w:lang w:val="en-US" w:eastAsia="zh-CN"/>
              </w:rPr>
              <w:t>创新依据</w:t>
            </w:r>
          </w:p>
        </w:tc>
        <w:tc>
          <w:tcPr>
            <w:tcW w:w="7305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注：1000字以内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正文内容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（不需要加标题）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正文（仿宋、国标三号）......(5000字左右）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B5B"/>
    <w:rsid w:val="00937D50"/>
    <w:rsid w:val="00B54998"/>
    <w:rsid w:val="00E94B5B"/>
    <w:rsid w:val="05D91EF3"/>
    <w:rsid w:val="18CA13BB"/>
    <w:rsid w:val="2BE307BC"/>
    <w:rsid w:val="347715A3"/>
    <w:rsid w:val="7F1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25</Words>
  <Characters>149</Characters>
  <Lines>1</Lines>
  <Paragraphs>1</Paragraphs>
  <TotalTime>20</TotalTime>
  <ScaleCrop>false</ScaleCrop>
  <LinksUpToDate>false</LinksUpToDate>
  <CharactersWithSpaces>173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2018-09-21T08:54:00Z</dcterms:created>
  <dc:creator>戴扬</dc:creator>
  <cp:lastModifiedBy>钱同学</cp:lastModifiedBy>
  <dcterms:modified xsi:type="dcterms:W3CDTF">2019-09-16T07:18:10Z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